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2017年</w:t>
      </w:r>
      <w:r>
        <w:rPr>
          <w:rFonts w:hint="eastAsia"/>
          <w:lang w:eastAsia="zh-CN"/>
        </w:rPr>
        <w:t>信息学院转专业工作方案</w:t>
      </w:r>
    </w:p>
    <w:p>
      <w:pPr>
        <w:spacing w:beforeLines="0" w:afterLines="0"/>
        <w:jc w:val="left"/>
        <w:rPr>
          <w:rFonts w:hint="default" w:ascii="FZXiaoBiaoSong-B05S" w:hAnsi="FZXiaoBiaoSong-B05S" w:eastAsia="FZXiaoBiaoSong-B05S"/>
          <w:color w:val="000000"/>
          <w:sz w:val="24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为贯彻鲁政院</w:t>
      </w:r>
      <w:r>
        <w:rPr>
          <w:rFonts w:hint="eastAsia"/>
          <w:lang w:val="en-US" w:eastAsia="zh-CN"/>
        </w:rPr>
        <w:t>2017【25】文件“关于</w:t>
      </w:r>
      <w:r>
        <w:rPr>
          <w:rFonts w:hint="default"/>
          <w:lang w:eastAsia="zh-CN"/>
        </w:rPr>
        <w:t>于印发《学生转专业管理办法（试行）》的通知</w:t>
      </w:r>
      <w:r>
        <w:rPr>
          <w:rFonts w:hint="eastAsia"/>
          <w:lang w:eastAsia="zh-CN"/>
        </w:rPr>
        <w:t>”精神要求，做好信息学院学生转入、转出专业的相关工作，特制订本工作方案。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一、成立</w:t>
      </w:r>
      <w:r>
        <w:rPr>
          <w:rFonts w:hint="default"/>
          <w:lang w:eastAsia="zh-CN"/>
        </w:rPr>
        <w:t>转专业工作</w:t>
      </w:r>
      <w:r>
        <w:rPr>
          <w:rFonts w:hint="eastAsia"/>
          <w:lang w:eastAsia="zh-CN"/>
        </w:rPr>
        <w:t>小组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组长：殷立峰</w:t>
      </w: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成</w:t>
      </w:r>
      <w:r>
        <w:rPr>
          <w:rFonts w:hint="eastAsia"/>
          <w:lang w:eastAsia="zh-CN"/>
        </w:rPr>
        <w:t>员：唐红、刘振峰、吴剑、王浩、李妍、周帅（学生代表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二、转入方案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我院</w:t>
      </w:r>
      <w:r>
        <w:rPr>
          <w:rFonts w:hint="eastAsia"/>
          <w:lang w:val="en-US" w:eastAsia="zh-CN"/>
        </w:rPr>
        <w:t>2017年信息工程本科专业可转入学生数量为2人，计算机管理专科专业可转入学生数量为2人。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转入学生应为理科生</w:t>
      </w:r>
      <w:r>
        <w:rPr>
          <w:rFonts w:hint="default"/>
          <w:lang w:eastAsia="zh-CN"/>
        </w:rPr>
        <w:t>，</w:t>
      </w:r>
      <w:r>
        <w:rPr>
          <w:rFonts w:hint="eastAsia"/>
          <w:lang w:eastAsia="zh-CN"/>
        </w:rPr>
        <w:t>学生提交转入申请后需参加我院组织的高等数学的</w:t>
      </w:r>
      <w:r>
        <w:rPr>
          <w:rFonts w:hint="default"/>
          <w:lang w:eastAsia="zh-CN"/>
        </w:rPr>
        <w:t>考核</w:t>
      </w:r>
      <w:r>
        <w:rPr>
          <w:rFonts w:hint="eastAsia"/>
          <w:lang w:eastAsia="zh-CN"/>
        </w:rPr>
        <w:t>，根据考试成绩择优录取</w:t>
      </w:r>
      <w:r>
        <w:rPr>
          <w:rFonts w:hint="default"/>
          <w:lang w:eastAsia="zh-CN"/>
        </w:rPr>
        <w:t>。</w:t>
      </w:r>
    </w:p>
    <w:p>
      <w:pPr>
        <w:rPr>
          <w:rFonts w:hint="eastAsia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转出方案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我院</w:t>
      </w:r>
      <w:r>
        <w:rPr>
          <w:rFonts w:hint="eastAsia"/>
          <w:lang w:val="en-US" w:eastAsia="zh-CN"/>
        </w:rPr>
        <w:t>2017年信息工程本科专业可转出学生数量为2人，计算机管理专科专业可转出学生数量为2人。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转出学生需在第一学期所有课程考核中达到及格标准，且总成绩排名在本班级中位列前</w:t>
      </w:r>
      <w:r>
        <w:rPr>
          <w:rFonts w:hint="eastAsia"/>
          <w:lang w:val="en-US" w:eastAsia="zh-CN"/>
        </w:rPr>
        <w:t>30%。符合上述条件者可向转专业工作小组提交能</w:t>
      </w:r>
      <w:r>
        <w:rPr>
          <w:rFonts w:hint="default"/>
          <w:lang w:val="en-US" w:eastAsia="zh-CN"/>
        </w:rPr>
        <w:t>证明</w:t>
      </w:r>
      <w:r>
        <w:rPr>
          <w:rFonts w:hint="eastAsia"/>
          <w:lang w:val="en-US" w:eastAsia="zh-CN"/>
        </w:rPr>
        <w:t>其</w:t>
      </w:r>
      <w:r>
        <w:rPr>
          <w:rFonts w:hint="default"/>
          <w:lang w:val="en-US" w:eastAsia="zh-CN"/>
        </w:rPr>
        <w:t>确有特殊专长，转专业更能发挥其专长的</w:t>
      </w:r>
      <w:r>
        <w:rPr>
          <w:rFonts w:hint="eastAsia"/>
          <w:lang w:val="en-US" w:eastAsia="zh-CN"/>
        </w:rPr>
        <w:t>相关材料，由转专业工作小组投票确定转专业人选。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信息学院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2017.3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XiaoBiaoSong-B05S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swiss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9CCC4"/>
    <w:multiLevelType w:val="singleLevel"/>
    <w:tmpl w:val="58D9CCC4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CD53F05"/>
    <w:rsid w:val="420354D4"/>
    <w:rsid w:val="43861DBD"/>
    <w:rsid w:val="49196764"/>
    <w:rsid w:val="545666C5"/>
    <w:rsid w:val="7A8D18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FZXiaoBiaoSong-B05S" w:hAnsi="FZXiaoBiaoSong-B05S" w:eastAsia="FZXiaoBiaoSong-B05S" w:cstheme="minorBidi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2017-03-28T02:15:00Z</dcterms:created>
  <dc:creator>lenovo</dc:creator>
  <cp:lastModifiedBy>lenovo</cp:lastModifiedBy>
  <dcterms:modified xsi:type="dcterms:W3CDTF">2017-03-28T05:39:11Z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2052-10.1.0.5803</vt:lpwstr>
  </property>
</Properties>
</file>